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1D" w:rsidRDefault="0099431D" w:rsidP="0099431D">
      <w:pPr>
        <w:pStyle w:val="Sansinterligne"/>
        <w:ind w:left="5664"/>
      </w:pPr>
    </w:p>
    <w:p w:rsidR="0099431D" w:rsidRDefault="0099431D" w:rsidP="0099431D">
      <w:pPr>
        <w:pStyle w:val="Sansinterligne"/>
        <w:ind w:left="5664"/>
      </w:pPr>
    </w:p>
    <w:p w:rsidR="0099431D" w:rsidRDefault="0099431D" w:rsidP="0099431D">
      <w:pPr>
        <w:pStyle w:val="Sansinterligne"/>
        <w:ind w:left="5664"/>
      </w:pPr>
    </w:p>
    <w:p w:rsidR="00303B62" w:rsidRDefault="0099431D" w:rsidP="0099431D">
      <w:pPr>
        <w:pStyle w:val="Sansinterligne"/>
        <w:ind w:left="56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F57EB0">
            <wp:simplePos x="0" y="0"/>
            <wp:positionH relativeFrom="margin">
              <wp:posOffset>200025</wp:posOffset>
            </wp:positionH>
            <wp:positionV relativeFrom="paragraph">
              <wp:posOffset>21590</wp:posOffset>
            </wp:positionV>
            <wp:extent cx="2890520" cy="457200"/>
            <wp:effectExtent l="0" t="0" r="5080" b="0"/>
            <wp:wrapTight wrapText="bothSides">
              <wp:wrapPolygon edited="0">
                <wp:start x="0" y="0"/>
                <wp:lineTo x="0" y="20700"/>
                <wp:lineTo x="21496" y="20700"/>
                <wp:lineTo x="214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2011 – Flipo innove un nouveau procédé – </w:t>
      </w:r>
      <w:proofErr w:type="spellStart"/>
      <w:r>
        <w:t>StayClean</w:t>
      </w:r>
      <w:proofErr w:type="spellEnd"/>
      <w:r>
        <w:t xml:space="preserve"> ® Lasures autonettoyantes pour tous supports en extérieur.</w:t>
      </w:r>
    </w:p>
    <w:p w:rsidR="0099431D" w:rsidRPr="00704892" w:rsidRDefault="0099431D" w:rsidP="0099431D">
      <w:pPr>
        <w:pStyle w:val="Sansinterligne"/>
        <w:ind w:left="4956" w:firstLine="708"/>
      </w:pPr>
      <w:r>
        <w:t>… lire la suite</w:t>
      </w:r>
    </w:p>
    <w:sectPr w:rsidR="0099431D" w:rsidRPr="00704892" w:rsidSect="00303B62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2"/>
    <w:rsid w:val="00303B62"/>
    <w:rsid w:val="005A1BA2"/>
    <w:rsid w:val="006638EE"/>
    <w:rsid w:val="00704892"/>
    <w:rsid w:val="0099431D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468"/>
  <w15:chartTrackingRefBased/>
  <w15:docId w15:val="{DA77C90D-6A30-4DC8-921B-6C1D606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2</cp:revision>
  <dcterms:created xsi:type="dcterms:W3CDTF">2018-01-23T10:32:00Z</dcterms:created>
  <dcterms:modified xsi:type="dcterms:W3CDTF">2018-01-23T10:32:00Z</dcterms:modified>
</cp:coreProperties>
</file>